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71E2" w14:textId="77777777" w:rsidR="00F65FF8" w:rsidRPr="00F65FF8" w:rsidRDefault="00F65FF8" w:rsidP="00F65FF8">
      <w:pPr>
        <w:spacing w:after="0" w:line="270" w:lineRule="atLeast"/>
        <w:rPr>
          <w:rFonts w:ascii="Helvetica" w:eastAsia="Times New Roman" w:hAnsi="Helvetica" w:cs="Helvetica"/>
          <w:color w:val="FFFFFF"/>
          <w:sz w:val="21"/>
          <w:szCs w:val="21"/>
        </w:rPr>
      </w:pPr>
      <w:r w:rsidRPr="00F65FF8">
        <w:rPr>
          <w:rFonts w:ascii="Helvetica" w:eastAsia="Times New Roman" w:hAnsi="Helvetica" w:cs="Helvetica"/>
          <w:b/>
          <w:bCs/>
          <w:color w:val="FFFFFF"/>
          <w:spacing w:val="2"/>
          <w:sz w:val="21"/>
          <w:szCs w:val="21"/>
        </w:rPr>
        <w:t>South Salem Presbyterian Church</w:t>
      </w:r>
    </w:p>
    <w:p w14:paraId="1086B3A3" w14:textId="77777777" w:rsidR="00F65FF8" w:rsidRPr="00F65FF8" w:rsidRDefault="00410C38" w:rsidP="00F65FF8">
      <w:pPr>
        <w:spacing w:after="0" w:line="240" w:lineRule="auto"/>
        <w:rPr>
          <w:rFonts w:ascii="Helvetica" w:eastAsia="Times New Roman" w:hAnsi="Helvetica" w:cs="Helvetica"/>
          <w:color w:val="FFFFFF"/>
          <w:sz w:val="18"/>
          <w:szCs w:val="18"/>
        </w:rPr>
      </w:pPr>
      <w:hyperlink r:id="rId5" w:tgtFrame="_blank" w:history="1">
        <w:r w:rsidR="00F65FF8" w:rsidRPr="00F65FF8">
          <w:rPr>
            <w:rFonts w:ascii="Helvetica" w:eastAsia="Times New Roman" w:hAnsi="Helvetica" w:cs="Helvetica"/>
            <w:color w:val="DADDE1"/>
            <w:sz w:val="18"/>
            <w:szCs w:val="18"/>
          </w:rPr>
          <w:t>about 11 months ago</w:t>
        </w:r>
      </w:hyperlink>
    </w:p>
    <w:p w14:paraId="1AA62119" w14:textId="62B2446B" w:rsidR="00F65FF8" w:rsidRPr="00F65FF8" w:rsidRDefault="00F65FF8" w:rsidP="00F65FF8">
      <w:pPr>
        <w:shd w:val="clear" w:color="auto" w:fill="000000"/>
        <w:spacing w:after="0" w:line="240" w:lineRule="auto"/>
        <w:rPr>
          <w:rFonts w:ascii="Helvetica" w:eastAsia="Times New Roman" w:hAnsi="Helvetica" w:cs="Helvetica"/>
          <w:color w:val="1C1E21"/>
          <w:sz w:val="18"/>
          <w:szCs w:val="18"/>
        </w:rPr>
      </w:pPr>
      <w:r w:rsidRPr="00F65FF8">
        <w:rPr>
          <w:rFonts w:ascii="Helvetica" w:eastAsia="Times New Roman" w:hAnsi="Helvetica" w:cs="Helvetica"/>
          <w:noProof/>
          <w:color w:val="385898"/>
          <w:sz w:val="18"/>
          <w:szCs w:val="18"/>
        </w:rPr>
        <w:drawing>
          <wp:inline distT="0" distB="0" distL="0" distR="0" wp14:anchorId="19B12FA4" wp14:editId="0D0264B3">
            <wp:extent cx="3752850" cy="5013196"/>
            <wp:effectExtent l="0" t="0" r="0" b="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5013196"/>
                    </a:xfrm>
                    <a:prstGeom prst="rect">
                      <a:avLst/>
                    </a:prstGeom>
                    <a:noFill/>
                    <a:ln>
                      <a:noFill/>
                    </a:ln>
                  </pic:spPr>
                </pic:pic>
              </a:graphicData>
            </a:graphic>
          </wp:inline>
        </w:drawing>
      </w:r>
      <w:bookmarkStart w:id="0" w:name="_GoBack"/>
      <w:bookmarkEnd w:id="0"/>
    </w:p>
    <w:p w14:paraId="72508E5A" w14:textId="77777777" w:rsidR="00F65FF8" w:rsidRPr="00F65FF8" w:rsidRDefault="00F65FF8" w:rsidP="00F65FF8">
      <w:pPr>
        <w:spacing w:after="90" w:line="240" w:lineRule="auto"/>
        <w:rPr>
          <w:rFonts w:ascii="Helvetica" w:eastAsia="Times New Roman" w:hAnsi="Helvetica" w:cs="Helvetica"/>
          <w:color w:val="1C1E21"/>
          <w:sz w:val="21"/>
          <w:szCs w:val="21"/>
        </w:rPr>
      </w:pPr>
      <w:r w:rsidRPr="00F65FF8">
        <w:rPr>
          <w:rFonts w:ascii="Helvetica" w:eastAsia="Times New Roman" w:hAnsi="Helvetica" w:cs="Helvetica"/>
          <w:color w:val="1C1E21"/>
          <w:sz w:val="21"/>
          <w:szCs w:val="21"/>
        </w:rPr>
        <w:t>Robyn's Peasant Bread Recipe</w:t>
      </w:r>
    </w:p>
    <w:p w14:paraId="1771FD79" w14:textId="77777777" w:rsidR="00F65FF8" w:rsidRPr="00F65FF8" w:rsidRDefault="00F65FF8" w:rsidP="00F65FF8">
      <w:pPr>
        <w:spacing w:before="90" w:after="90" w:line="240" w:lineRule="auto"/>
        <w:rPr>
          <w:rFonts w:ascii="Helvetica" w:eastAsia="Times New Roman" w:hAnsi="Helvetica" w:cs="Helvetica"/>
          <w:color w:val="1C1E21"/>
          <w:sz w:val="21"/>
          <w:szCs w:val="21"/>
        </w:rPr>
      </w:pPr>
      <w:r w:rsidRPr="00F65FF8">
        <w:rPr>
          <w:rFonts w:ascii="Helvetica" w:eastAsia="Times New Roman" w:hAnsi="Helvetica" w:cs="Helvetica"/>
          <w:color w:val="1C1E21"/>
          <w:sz w:val="21"/>
          <w:szCs w:val="21"/>
        </w:rPr>
        <w:t>We celebrate the Sacrament of Holy Communion each Sunday, Have your bread and wine/juice ready for the service.</w:t>
      </w:r>
    </w:p>
    <w:p w14:paraId="0B15B84B" w14:textId="77777777" w:rsidR="00F65FF8" w:rsidRPr="00F65FF8" w:rsidRDefault="00F65FF8" w:rsidP="00F65FF8">
      <w:pPr>
        <w:spacing w:before="90" w:after="90" w:line="240" w:lineRule="auto"/>
        <w:rPr>
          <w:rFonts w:ascii="Helvetica" w:eastAsia="Times New Roman" w:hAnsi="Helvetica" w:cs="Helvetica"/>
          <w:color w:val="1C1E21"/>
          <w:sz w:val="21"/>
          <w:szCs w:val="21"/>
        </w:rPr>
      </w:pPr>
      <w:r w:rsidRPr="00F65FF8">
        <w:rPr>
          <w:rFonts w:ascii="Helvetica" w:eastAsia="Times New Roman" w:hAnsi="Helvetica" w:cs="Helvetica"/>
          <w:color w:val="1C1E21"/>
          <w:sz w:val="21"/>
          <w:szCs w:val="21"/>
        </w:rPr>
        <w:t>Prep time 10 minutes</w:t>
      </w:r>
      <w:r w:rsidRPr="00F65FF8">
        <w:rPr>
          <w:rFonts w:ascii="Helvetica" w:eastAsia="Times New Roman" w:hAnsi="Helvetica" w:cs="Helvetica"/>
          <w:color w:val="1C1E21"/>
          <w:sz w:val="21"/>
          <w:szCs w:val="21"/>
        </w:rPr>
        <w:br/>
        <w:t>Inactive time 1.5 hours</w:t>
      </w:r>
      <w:r w:rsidRPr="00F65FF8">
        <w:rPr>
          <w:rFonts w:ascii="Helvetica" w:eastAsia="Times New Roman" w:hAnsi="Helvetica" w:cs="Helvetica"/>
          <w:color w:val="1C1E21"/>
          <w:sz w:val="21"/>
          <w:szCs w:val="21"/>
        </w:rPr>
        <w:br/>
        <w:t>Bake time 30 mins</w:t>
      </w:r>
      <w:r w:rsidRPr="00F65FF8">
        <w:rPr>
          <w:rFonts w:ascii="Helvetica" w:eastAsia="Times New Roman" w:hAnsi="Helvetica" w:cs="Helvetica"/>
          <w:color w:val="1C1E21"/>
          <w:sz w:val="21"/>
          <w:szCs w:val="21"/>
        </w:rPr>
        <w:br/>
        <w:t xml:space="preserve">Total time 2 hours </w:t>
      </w:r>
      <w:proofErr w:type="spellStart"/>
      <w:r w:rsidRPr="00F65FF8">
        <w:rPr>
          <w:rFonts w:ascii="Helvetica" w:eastAsia="Times New Roman" w:hAnsi="Helvetica" w:cs="Helvetica"/>
          <w:color w:val="1C1E21"/>
          <w:sz w:val="21"/>
          <w:szCs w:val="21"/>
        </w:rPr>
        <w:t>approx</w:t>
      </w:r>
      <w:proofErr w:type="spellEnd"/>
      <w:r w:rsidRPr="00F65FF8">
        <w:rPr>
          <w:rFonts w:ascii="Helvetica" w:eastAsia="Times New Roman" w:hAnsi="Helvetica" w:cs="Helvetica"/>
          <w:color w:val="1C1E21"/>
          <w:sz w:val="21"/>
          <w:szCs w:val="21"/>
        </w:rPr>
        <w:br/>
        <w:t xml:space="preserve">4 cups </w:t>
      </w:r>
      <w:proofErr w:type="spellStart"/>
      <w:r w:rsidRPr="00F65FF8">
        <w:rPr>
          <w:rFonts w:ascii="Helvetica" w:eastAsia="Times New Roman" w:hAnsi="Helvetica" w:cs="Helvetica"/>
          <w:color w:val="1C1E21"/>
          <w:sz w:val="21"/>
          <w:szCs w:val="21"/>
        </w:rPr>
        <w:t>All purpose</w:t>
      </w:r>
      <w:proofErr w:type="spellEnd"/>
      <w:r w:rsidRPr="00F65FF8">
        <w:rPr>
          <w:rFonts w:ascii="Helvetica" w:eastAsia="Times New Roman" w:hAnsi="Helvetica" w:cs="Helvetica"/>
          <w:color w:val="1C1E21"/>
          <w:sz w:val="21"/>
          <w:szCs w:val="21"/>
        </w:rPr>
        <w:t xml:space="preserve"> unbleached flour</w:t>
      </w:r>
      <w:r w:rsidRPr="00F65FF8">
        <w:rPr>
          <w:rFonts w:ascii="Helvetica" w:eastAsia="Times New Roman" w:hAnsi="Helvetica" w:cs="Helvetica"/>
          <w:color w:val="1C1E21"/>
          <w:sz w:val="21"/>
          <w:szCs w:val="21"/>
        </w:rPr>
        <w:br/>
        <w:t>2 tsp active dry yeast</w:t>
      </w:r>
      <w:r w:rsidRPr="00F65FF8">
        <w:rPr>
          <w:rFonts w:ascii="Helvetica" w:eastAsia="Times New Roman" w:hAnsi="Helvetica" w:cs="Helvetica"/>
          <w:color w:val="1C1E21"/>
          <w:sz w:val="21"/>
          <w:szCs w:val="21"/>
        </w:rPr>
        <w:br/>
        <w:t>2 tsp granulated sugar</w:t>
      </w:r>
      <w:r w:rsidRPr="00F65FF8">
        <w:rPr>
          <w:rFonts w:ascii="Helvetica" w:eastAsia="Times New Roman" w:hAnsi="Helvetica" w:cs="Helvetica"/>
          <w:color w:val="1C1E21"/>
          <w:sz w:val="21"/>
          <w:szCs w:val="21"/>
        </w:rPr>
        <w:br/>
        <w:t>2 tsp kosher salt</w:t>
      </w:r>
      <w:r w:rsidRPr="00F65FF8">
        <w:rPr>
          <w:rFonts w:ascii="Helvetica" w:eastAsia="Times New Roman" w:hAnsi="Helvetica" w:cs="Helvetica"/>
          <w:color w:val="1C1E21"/>
          <w:sz w:val="21"/>
          <w:szCs w:val="21"/>
        </w:rPr>
        <w:br/>
        <w:t>2 cups lukewarm water</w:t>
      </w:r>
      <w:r w:rsidRPr="00F65FF8">
        <w:rPr>
          <w:rFonts w:ascii="Helvetica" w:eastAsia="Times New Roman" w:hAnsi="Helvetica" w:cs="Helvetica"/>
          <w:color w:val="1C1E21"/>
          <w:sz w:val="21"/>
          <w:szCs w:val="21"/>
        </w:rPr>
        <w:br/>
        <w:t xml:space="preserve">Butter to prep baking dish and to brush the top of the loaf, </w:t>
      </w:r>
      <w:proofErr w:type="spellStart"/>
      <w:r w:rsidRPr="00F65FF8">
        <w:rPr>
          <w:rFonts w:ascii="Helvetica" w:eastAsia="Times New Roman" w:hAnsi="Helvetica" w:cs="Helvetica"/>
          <w:color w:val="1C1E21"/>
          <w:sz w:val="21"/>
          <w:szCs w:val="21"/>
        </w:rPr>
        <w:t>approx</w:t>
      </w:r>
      <w:proofErr w:type="spellEnd"/>
      <w:r w:rsidRPr="00F65FF8">
        <w:rPr>
          <w:rFonts w:ascii="Helvetica" w:eastAsia="Times New Roman" w:hAnsi="Helvetica" w:cs="Helvetica"/>
          <w:color w:val="1C1E21"/>
          <w:sz w:val="21"/>
          <w:szCs w:val="21"/>
        </w:rPr>
        <w:t xml:space="preserve"> half stick</w:t>
      </w:r>
      <w:r w:rsidRPr="00F65FF8">
        <w:rPr>
          <w:rFonts w:ascii="Helvetica" w:eastAsia="Times New Roman" w:hAnsi="Helvetica" w:cs="Helvetica"/>
          <w:color w:val="1C1E21"/>
          <w:sz w:val="21"/>
          <w:szCs w:val="21"/>
        </w:rPr>
        <w:br/>
        <w:t>Add sugar and yeast to lukewarm water, and set aside loop</w:t>
      </w:r>
      <w:r w:rsidRPr="00F65FF8">
        <w:rPr>
          <w:rFonts w:ascii="Helvetica" w:eastAsia="Times New Roman" w:hAnsi="Helvetica" w:cs="Helvetica"/>
          <w:color w:val="1C1E21"/>
          <w:sz w:val="21"/>
          <w:szCs w:val="21"/>
        </w:rPr>
        <w:br/>
        <w:t>Add 4 cups of sifted flour to a large glass or ceramic bowl along with the kosher salt</w:t>
      </w:r>
      <w:r w:rsidRPr="00F65FF8">
        <w:rPr>
          <w:rFonts w:ascii="Helvetica" w:eastAsia="Times New Roman" w:hAnsi="Helvetica" w:cs="Helvetica"/>
          <w:color w:val="1C1E21"/>
          <w:sz w:val="21"/>
          <w:szCs w:val="21"/>
        </w:rPr>
        <w:br/>
        <w:t>Pour water into the flour mixture and gently fold until water is completely absorbed.</w:t>
      </w:r>
      <w:r w:rsidRPr="00F65FF8">
        <w:rPr>
          <w:rFonts w:ascii="Helvetica" w:eastAsia="Times New Roman" w:hAnsi="Helvetica" w:cs="Helvetica"/>
          <w:color w:val="1C1E21"/>
          <w:sz w:val="21"/>
          <w:szCs w:val="21"/>
        </w:rPr>
        <w:br/>
        <w:t xml:space="preserve">Cover the bowl with plastic and set near the stove top, or somewhere slightly warmer than room temperature. (If you heat the oven to 350 and then turn off, this will create that little extra warmth to </w:t>
      </w:r>
      <w:r w:rsidRPr="00F65FF8">
        <w:rPr>
          <w:rFonts w:ascii="Helvetica" w:eastAsia="Times New Roman" w:hAnsi="Helvetica" w:cs="Helvetica"/>
          <w:color w:val="1C1E21"/>
          <w:sz w:val="21"/>
          <w:szCs w:val="21"/>
        </w:rPr>
        <w:lastRenderedPageBreak/>
        <w:t>encourage the dough to rise.</w:t>
      </w:r>
      <w:r w:rsidRPr="00F65FF8">
        <w:rPr>
          <w:rFonts w:ascii="Helvetica" w:eastAsia="Times New Roman" w:hAnsi="Helvetica" w:cs="Helvetica"/>
          <w:color w:val="1C1E21"/>
          <w:sz w:val="21"/>
          <w:szCs w:val="21"/>
        </w:rPr>
        <w:br/>
        <w:t xml:space="preserve">Let the dough rise for one hour. It should expand to at least 3 or 4 times </w:t>
      </w:r>
      <w:proofErr w:type="spellStart"/>
      <w:proofErr w:type="gramStart"/>
      <w:r w:rsidRPr="00F65FF8">
        <w:rPr>
          <w:rFonts w:ascii="Helvetica" w:eastAsia="Times New Roman" w:hAnsi="Helvetica" w:cs="Helvetica"/>
          <w:color w:val="1C1E21"/>
          <w:sz w:val="21"/>
          <w:szCs w:val="21"/>
        </w:rPr>
        <w:t>it's</w:t>
      </w:r>
      <w:proofErr w:type="spellEnd"/>
      <w:proofErr w:type="gramEnd"/>
      <w:r w:rsidRPr="00F65FF8">
        <w:rPr>
          <w:rFonts w:ascii="Helvetica" w:eastAsia="Times New Roman" w:hAnsi="Helvetica" w:cs="Helvetica"/>
          <w:color w:val="1C1E21"/>
          <w:sz w:val="21"/>
          <w:szCs w:val="21"/>
        </w:rPr>
        <w:t xml:space="preserve"> original size</w:t>
      </w:r>
      <w:r w:rsidRPr="00F65FF8">
        <w:rPr>
          <w:rFonts w:ascii="Helvetica" w:eastAsia="Times New Roman" w:hAnsi="Helvetica" w:cs="Helvetica"/>
          <w:color w:val="1C1E21"/>
          <w:sz w:val="21"/>
          <w:szCs w:val="21"/>
        </w:rPr>
        <w:br/>
        <w:t>Prep two baking dishes (either 7" diameter round or 9" loaf pan. Prep each one with non-stick spray or melted butter.</w:t>
      </w:r>
      <w:r w:rsidRPr="00F65FF8">
        <w:rPr>
          <w:rFonts w:ascii="Helvetica" w:eastAsia="Times New Roman" w:hAnsi="Helvetica" w:cs="Helvetica"/>
          <w:color w:val="1C1E21"/>
          <w:sz w:val="21"/>
          <w:szCs w:val="21"/>
        </w:rPr>
        <w:br/>
        <w:t>With two forks, pull the dough away from the edge of the bowl all the way around. Reach under the dough with the tines of the fork to completely lift away from the surface of the bowl, ideally turning the dough over on itself a few times</w:t>
      </w:r>
      <w:r w:rsidRPr="00F65FF8">
        <w:rPr>
          <w:rFonts w:ascii="Helvetica" w:eastAsia="Times New Roman" w:hAnsi="Helvetica" w:cs="Helvetica"/>
          <w:color w:val="1C1E21"/>
          <w:sz w:val="21"/>
          <w:szCs w:val="21"/>
        </w:rPr>
        <w:br/>
        <w:t>Next, with the forks, separate the dough into 2 equal parts. Drop one in each baking dish, cover and wait at least 30 minutes</w:t>
      </w:r>
      <w:r w:rsidRPr="00F65FF8">
        <w:rPr>
          <w:rFonts w:ascii="Helvetica" w:eastAsia="Times New Roman" w:hAnsi="Helvetica" w:cs="Helvetica"/>
          <w:color w:val="1C1E21"/>
          <w:sz w:val="21"/>
          <w:szCs w:val="21"/>
        </w:rPr>
        <w:br/>
        <w:t>Heat oven to 450. Remove cover and place baking dishes in the oven for 15 minutes. Have melted butter ready at the 15 minute mark. Remove and brush the top of each loaf with melted butter and return to the oven for 15 more minutes.</w:t>
      </w:r>
      <w:r w:rsidRPr="00F65FF8">
        <w:rPr>
          <w:rFonts w:ascii="Helvetica" w:eastAsia="Times New Roman" w:hAnsi="Helvetica" w:cs="Helvetica"/>
          <w:color w:val="1C1E21"/>
          <w:sz w:val="21"/>
          <w:szCs w:val="21"/>
        </w:rPr>
        <w:br/>
        <w:t>When the loaf easily separates from the pan, your bread is done. You may wish to bake an extra 2-3 minutes for crispy crust</w:t>
      </w:r>
      <w:r w:rsidRPr="00F65FF8">
        <w:rPr>
          <w:rFonts w:ascii="Helvetica" w:eastAsia="Times New Roman" w:hAnsi="Helvetica" w:cs="Helvetica"/>
          <w:color w:val="1C1E21"/>
          <w:sz w:val="21"/>
          <w:szCs w:val="21"/>
        </w:rPr>
        <w:br/>
        <w:t xml:space="preserve">Cool on a </w:t>
      </w:r>
      <w:proofErr w:type="spellStart"/>
      <w:r w:rsidRPr="00F65FF8">
        <w:rPr>
          <w:rFonts w:ascii="Helvetica" w:eastAsia="Times New Roman" w:hAnsi="Helvetica" w:cs="Helvetica"/>
          <w:color w:val="1C1E21"/>
          <w:sz w:val="21"/>
          <w:szCs w:val="21"/>
        </w:rPr>
        <w:t>well spaced</w:t>
      </w:r>
      <w:proofErr w:type="spellEnd"/>
      <w:r w:rsidRPr="00F65FF8">
        <w:rPr>
          <w:rFonts w:ascii="Helvetica" w:eastAsia="Times New Roman" w:hAnsi="Helvetica" w:cs="Helvetica"/>
          <w:color w:val="1C1E21"/>
          <w:sz w:val="21"/>
          <w:szCs w:val="21"/>
        </w:rPr>
        <w:t>, well ventilated wire rack.</w:t>
      </w:r>
      <w:r w:rsidRPr="00F65FF8">
        <w:rPr>
          <w:rFonts w:ascii="Helvetica" w:eastAsia="Times New Roman" w:hAnsi="Helvetica" w:cs="Helvetica"/>
          <w:color w:val="1C1E21"/>
          <w:sz w:val="21"/>
          <w:szCs w:val="21"/>
        </w:rPr>
        <w:br/>
        <w:t>*if your oven space is smaller, your bake time might be shorter, and you may have to lower your temperature. Ex. I have a GE range and the 450 temp works great, but I've baked this bread in a French oven that has a much more enclosed space and had to turn the temp down to 400 to prevent the bread from burning.</w:t>
      </w:r>
    </w:p>
    <w:p w14:paraId="5B4BC499" w14:textId="77777777" w:rsidR="00F65FF8" w:rsidRPr="00F65FF8" w:rsidRDefault="00F65FF8" w:rsidP="00F65FF8">
      <w:pPr>
        <w:spacing w:after="90" w:line="240" w:lineRule="auto"/>
        <w:rPr>
          <w:rFonts w:ascii="Helvetica" w:eastAsia="Times New Roman" w:hAnsi="Helvetica" w:cs="Helvetica"/>
          <w:color w:val="1C1E21"/>
          <w:sz w:val="21"/>
          <w:szCs w:val="21"/>
        </w:rPr>
      </w:pPr>
      <w:r w:rsidRPr="00F65FF8">
        <w:rPr>
          <w:rFonts w:ascii="Helvetica" w:eastAsia="Times New Roman" w:hAnsi="Helvetica" w:cs="Helvetica"/>
          <w:color w:val="1C1E21"/>
          <w:sz w:val="21"/>
          <w:szCs w:val="21"/>
        </w:rPr>
        <w:t>Happy Baking! - Robyn Musicant</w:t>
      </w:r>
    </w:p>
    <w:p w14:paraId="63BB50B9" w14:textId="77777777" w:rsidR="00F03AEC" w:rsidRDefault="00F03AEC"/>
    <w:sectPr w:rsidR="00F03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8"/>
    <w:rsid w:val="00410C38"/>
    <w:rsid w:val="00F03AEC"/>
    <w:rsid w:val="00F6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79">
    <w:name w:val="_2_79"/>
    <w:basedOn w:val="DefaultParagraphFont"/>
    <w:rsid w:val="00F65FF8"/>
  </w:style>
  <w:style w:type="character" w:customStyle="1" w:styleId="timestampcontent">
    <w:name w:val="timestampcontent"/>
    <w:basedOn w:val="DefaultParagraphFont"/>
    <w:rsid w:val="00F65FF8"/>
  </w:style>
  <w:style w:type="paragraph" w:styleId="NormalWeb">
    <w:name w:val="Normal (Web)"/>
    <w:basedOn w:val="Normal"/>
    <w:uiPriority w:val="99"/>
    <w:semiHidden/>
    <w:unhideWhenUsed/>
    <w:rsid w:val="00F65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65FF8"/>
  </w:style>
  <w:style w:type="paragraph" w:styleId="BalloonText">
    <w:name w:val="Balloon Text"/>
    <w:basedOn w:val="Normal"/>
    <w:link w:val="BalloonTextChar"/>
    <w:uiPriority w:val="99"/>
    <w:semiHidden/>
    <w:unhideWhenUsed/>
    <w:rsid w:val="0041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79">
    <w:name w:val="_2_79"/>
    <w:basedOn w:val="DefaultParagraphFont"/>
    <w:rsid w:val="00F65FF8"/>
  </w:style>
  <w:style w:type="character" w:customStyle="1" w:styleId="timestampcontent">
    <w:name w:val="timestampcontent"/>
    <w:basedOn w:val="DefaultParagraphFont"/>
    <w:rsid w:val="00F65FF8"/>
  </w:style>
  <w:style w:type="paragraph" w:styleId="NormalWeb">
    <w:name w:val="Normal (Web)"/>
    <w:basedOn w:val="Normal"/>
    <w:uiPriority w:val="99"/>
    <w:semiHidden/>
    <w:unhideWhenUsed/>
    <w:rsid w:val="00F65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65FF8"/>
  </w:style>
  <w:style w:type="paragraph" w:styleId="BalloonText">
    <w:name w:val="Balloon Text"/>
    <w:basedOn w:val="Normal"/>
    <w:link w:val="BalloonTextChar"/>
    <w:uiPriority w:val="99"/>
    <w:semiHidden/>
    <w:unhideWhenUsed/>
    <w:rsid w:val="0041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0736">
      <w:bodyDiv w:val="1"/>
      <w:marLeft w:val="0"/>
      <w:marRight w:val="0"/>
      <w:marTop w:val="0"/>
      <w:marBottom w:val="0"/>
      <w:divBdr>
        <w:top w:val="none" w:sz="0" w:space="0" w:color="auto"/>
        <w:left w:val="none" w:sz="0" w:space="0" w:color="auto"/>
        <w:bottom w:val="none" w:sz="0" w:space="0" w:color="auto"/>
        <w:right w:val="none" w:sz="0" w:space="0" w:color="auto"/>
      </w:divBdr>
      <w:divsChild>
        <w:div w:id="1630816727">
          <w:marLeft w:val="0"/>
          <w:marRight w:val="0"/>
          <w:marTop w:val="0"/>
          <w:marBottom w:val="0"/>
          <w:divBdr>
            <w:top w:val="none" w:sz="0" w:space="0" w:color="auto"/>
            <w:left w:val="none" w:sz="0" w:space="0" w:color="auto"/>
            <w:bottom w:val="none" w:sz="0" w:space="0" w:color="auto"/>
            <w:right w:val="none" w:sz="0" w:space="0" w:color="auto"/>
          </w:divBdr>
          <w:divsChild>
            <w:div w:id="550389143">
              <w:marLeft w:val="0"/>
              <w:marRight w:val="0"/>
              <w:marTop w:val="0"/>
              <w:marBottom w:val="0"/>
              <w:divBdr>
                <w:top w:val="none" w:sz="0" w:space="0" w:color="auto"/>
                <w:left w:val="none" w:sz="0" w:space="0" w:color="auto"/>
                <w:bottom w:val="none" w:sz="0" w:space="0" w:color="auto"/>
                <w:right w:val="none" w:sz="0" w:space="0" w:color="auto"/>
              </w:divBdr>
              <w:divsChild>
                <w:div w:id="1028750619">
                  <w:marLeft w:val="0"/>
                  <w:marRight w:val="0"/>
                  <w:marTop w:val="0"/>
                  <w:marBottom w:val="0"/>
                  <w:divBdr>
                    <w:top w:val="none" w:sz="0" w:space="0" w:color="auto"/>
                    <w:left w:val="none" w:sz="0" w:space="0" w:color="auto"/>
                    <w:bottom w:val="none" w:sz="0" w:space="0" w:color="auto"/>
                    <w:right w:val="none" w:sz="0" w:space="0" w:color="auto"/>
                  </w:divBdr>
                  <w:divsChild>
                    <w:div w:id="816842881">
                      <w:marLeft w:val="0"/>
                      <w:marRight w:val="0"/>
                      <w:marTop w:val="60"/>
                      <w:marBottom w:val="0"/>
                      <w:divBdr>
                        <w:top w:val="none" w:sz="0" w:space="0" w:color="auto"/>
                        <w:left w:val="none" w:sz="0" w:space="0" w:color="auto"/>
                        <w:bottom w:val="none" w:sz="0" w:space="0" w:color="auto"/>
                        <w:right w:val="none" w:sz="0" w:space="0" w:color="auto"/>
                      </w:divBdr>
                      <w:divsChild>
                        <w:div w:id="13615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0840">
          <w:marLeft w:val="0"/>
          <w:marRight w:val="0"/>
          <w:marTop w:val="0"/>
          <w:marBottom w:val="0"/>
          <w:divBdr>
            <w:top w:val="none" w:sz="0" w:space="0" w:color="auto"/>
            <w:left w:val="none" w:sz="0" w:space="0" w:color="auto"/>
            <w:bottom w:val="none" w:sz="0" w:space="0" w:color="auto"/>
            <w:right w:val="none" w:sz="0" w:space="0" w:color="auto"/>
          </w:divBdr>
        </w:div>
        <w:div w:id="1482036186">
          <w:marLeft w:val="0"/>
          <w:marRight w:val="0"/>
          <w:marTop w:val="0"/>
          <w:marBottom w:val="0"/>
          <w:divBdr>
            <w:top w:val="none" w:sz="0" w:space="0" w:color="auto"/>
            <w:left w:val="none" w:sz="0" w:space="0" w:color="auto"/>
            <w:bottom w:val="none" w:sz="0" w:space="0" w:color="auto"/>
            <w:right w:val="none" w:sz="0" w:space="0" w:color="auto"/>
          </w:divBdr>
          <w:divsChild>
            <w:div w:id="1198615268">
              <w:marLeft w:val="0"/>
              <w:marRight w:val="0"/>
              <w:marTop w:val="90"/>
              <w:marBottom w:val="0"/>
              <w:divBdr>
                <w:top w:val="none" w:sz="0" w:space="0" w:color="auto"/>
                <w:left w:val="none" w:sz="0" w:space="0" w:color="auto"/>
                <w:bottom w:val="none" w:sz="0" w:space="0" w:color="auto"/>
                <w:right w:val="none" w:sz="0" w:space="0" w:color="auto"/>
              </w:divBdr>
              <w:divsChild>
                <w:div w:id="721757889">
                  <w:marLeft w:val="0"/>
                  <w:marRight w:val="0"/>
                  <w:marTop w:val="0"/>
                  <w:marBottom w:val="0"/>
                  <w:divBdr>
                    <w:top w:val="none" w:sz="0" w:space="0" w:color="auto"/>
                    <w:left w:val="none" w:sz="0" w:space="0" w:color="auto"/>
                    <w:bottom w:val="none" w:sz="0" w:space="0" w:color="auto"/>
                    <w:right w:val="none" w:sz="0" w:space="0" w:color="auto"/>
                  </w:divBdr>
                  <w:divsChild>
                    <w:div w:id="3495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outhsalempresbyterianchurch/photos/a.370433939671519/2982735765107977/?type=3" TargetMode="External"/><Relationship Id="rId5" Type="http://schemas.openxmlformats.org/officeDocument/2006/relationships/hyperlink" Target="https://www.facebook.com/southsalempresbyterianchurch/posts/29827424751073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fraser</dc:creator>
  <cp:lastModifiedBy>SSPC Office</cp:lastModifiedBy>
  <cp:revision>2</cp:revision>
  <dcterms:created xsi:type="dcterms:W3CDTF">2021-04-26T15:14:00Z</dcterms:created>
  <dcterms:modified xsi:type="dcterms:W3CDTF">2021-04-26T15:14:00Z</dcterms:modified>
</cp:coreProperties>
</file>